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15" w:rsidRPr="00FA7C15" w:rsidRDefault="00FA7C15" w:rsidP="00FA7C15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FA7C15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  <w:t>Бизнес план</w:t>
      </w:r>
    </w:p>
    <w:p w:rsidR="00E708A2" w:rsidRDefault="00FA7C15" w:rsidP="00FA7C15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>И</w:t>
      </w:r>
      <w:r w:rsidR="000C140C"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>зготовление беседок</w:t>
      </w:r>
      <w:r w:rsidR="00E708A2" w:rsidRPr="00E708A2"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>, навес</w:t>
      </w:r>
      <w:r w:rsidR="000C140C"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>ов</w:t>
      </w:r>
      <w:r w:rsidR="00975995"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>,</w:t>
      </w:r>
      <w:r w:rsidR="000C140C"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теплиц</w:t>
      </w:r>
      <w:r w:rsidR="00975995"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с использованием </w:t>
      </w:r>
      <w:proofErr w:type="spellStart"/>
      <w:r w:rsidR="00975995"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>профи</w:t>
      </w:r>
      <w:r w:rsidR="00E708A2" w:rsidRPr="00E708A2"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>легиба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kern w:val="36"/>
          <w:sz w:val="26"/>
          <w:szCs w:val="26"/>
          <w:lang w:eastAsia="ru-RU"/>
        </w:rPr>
        <w:t>.</w:t>
      </w:r>
    </w:p>
    <w:p w:rsidR="00E708A2" w:rsidRPr="00E708A2" w:rsidRDefault="00E708A2" w:rsidP="00FA7C15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Сложилось мнение, что </w:t>
      </w:r>
      <w:r w:rsidRPr="00FA7C15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свой бизнес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может начать только человек с «предпринимательской жилкой». А что людям с «золотыми руками», достается лишь участь нещадно эксплуатируемых наемных работников.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br/>
        <w:t>Мы развеем этот миф и покажем, как человек, умеющий держать инструмент, быстро сможет начать </w:t>
      </w:r>
      <w:r w:rsidRPr="00FA7C15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свое дело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и зарабатывать на этом хорошие деньги. Поэтому, вопрос «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как заработать денег?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», практически решён.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Идея этого готового бизнеса, как все гениальное, проста и, в общем-то, очевидна. Однако при всей доступности данная ниша еще не освоена в полной мере, поэтому у Вас, есть все шансы не просто </w:t>
      </w:r>
      <w:r w:rsidRPr="00FA7C15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открыть свой бизнес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, но и </w:t>
      </w:r>
      <w:proofErr w:type="gramStart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стать</w:t>
      </w:r>
      <w:proofErr w:type="gramEnd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лидером рынка, обеспечив себе очень хороший доход за минимальное количество времени.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E708A2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Своё дело – это всегда выгодно!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FA7C15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Готовый бизнес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по производству широкой номенклатуры изделий из металлического прямоугольного профиля, стальных труб различного сечения и арматуры откроет перед Вами широкие горизонты. Ведь, благодаря небольшим вложениям в закупку оборудования, Вы сможете </w:t>
      </w:r>
      <w:r w:rsidRPr="00FA7C15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открыть своё дело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и </w:t>
      </w:r>
      <w:r w:rsidRPr="00FA7C15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производить своими руками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практически неограниченный ассортимент продукции:</w:t>
      </w:r>
    </w:p>
    <w:p w:rsidR="00E708A2" w:rsidRDefault="00E708A2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Теплицы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C140C" w:rsidRPr="00E708A2" w:rsidRDefault="000A55A1" w:rsidP="002E5A1E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59F69AD" wp14:editId="1FA5DAC1">
            <wp:extent cx="2371725" cy="1778794"/>
            <wp:effectExtent l="0" t="0" r="0" b="0"/>
            <wp:docPr id="1" name="Рисунок 1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A2" w:rsidRDefault="00E708A2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Беседки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C140C" w:rsidRPr="00E708A2" w:rsidRDefault="000A55A1" w:rsidP="002E5A1E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1416EBA" wp14:editId="16418FA5">
            <wp:extent cx="2371725" cy="1814801"/>
            <wp:effectExtent l="0" t="0" r="0" b="0"/>
            <wp:docPr id="3" name="Рисунок 3" descr="C:\Users\Пользователь\Desktop\besedka_iz_polikarbona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besedka_iz_polikarbonata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67" cy="181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A2" w:rsidRDefault="00E708A2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Навесы и козырьки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 для бассейнов;</w:t>
      </w:r>
    </w:p>
    <w:p w:rsidR="000C140C" w:rsidRPr="00E708A2" w:rsidRDefault="000A55A1" w:rsidP="002E5A1E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20E296" wp14:editId="3FA14BF1">
            <wp:extent cx="2133600" cy="1895475"/>
            <wp:effectExtent l="0" t="0" r="0" b="9525"/>
            <wp:docPr id="5" name="Рисунок 5" descr="C:\Users\Пользователь\Desktop\136085262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360852629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41" cy="18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9EB1FEA" wp14:editId="3C3412CC">
            <wp:extent cx="2495550" cy="1870661"/>
            <wp:effectExtent l="0" t="0" r="0" b="0"/>
            <wp:docPr id="6" name="Рисунок 6" descr="C:\Users\Пользователь\Desktop\img_1349526815_94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1349526815_940x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29" cy="187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A2" w:rsidRDefault="00E708A2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Уличную и садовую мебель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C140C" w:rsidRPr="00E708A2" w:rsidRDefault="000A55A1" w:rsidP="002E5A1E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1DCD821" wp14:editId="205C4E9F">
            <wp:extent cx="2371725" cy="1781648"/>
            <wp:effectExtent l="0" t="0" r="0" b="9525"/>
            <wp:docPr id="7" name="Рисунок 7" descr="C:\Users\Пользователь\Desktop\1355921834967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355921834967_bullet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41" cy="178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A2" w:rsidRDefault="00E708A2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Офисные столы и стулья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C140C" w:rsidRPr="00E708A2" w:rsidRDefault="00B14FA4" w:rsidP="002E5A1E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38B2703" wp14:editId="3C649BE5">
            <wp:extent cx="2362200" cy="1574800"/>
            <wp:effectExtent l="0" t="0" r="0" b="6350"/>
            <wp:docPr id="8" name="Рисунок 8" descr="C:\Users\Пользователь\Desktop\absolut-d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absolut-d40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56" cy="157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A2" w:rsidRDefault="00E708A2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Спортивные тренажеры и стенки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A55A1" w:rsidRPr="00E708A2" w:rsidRDefault="00056135" w:rsidP="002E5A1E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9C7414" wp14:editId="0C1DE7E7">
            <wp:extent cx="2838450" cy="1880473"/>
            <wp:effectExtent l="0" t="0" r="0" b="5715"/>
            <wp:docPr id="9" name="Рисунок 9" descr="C:\Users\Пользователь\Desktop\tr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trn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A2" w:rsidRDefault="00E708A2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 игровые площадки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A55A1" w:rsidRPr="00E708A2" w:rsidRDefault="00056135" w:rsidP="002E5A1E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E96DAD" wp14:editId="6A217C75">
            <wp:extent cx="3019425" cy="2156731"/>
            <wp:effectExtent l="0" t="0" r="0" b="0"/>
            <wp:docPr id="10" name="Рисунок 10" descr="C:\Users\Пользователь\Desktop\14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14-700x5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04" cy="2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A2" w:rsidRDefault="00E708A2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Поручни и ограждения для лестниц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бассейнов и т.п.;</w:t>
      </w:r>
    </w:p>
    <w:p w:rsidR="000A55A1" w:rsidRPr="00E708A2" w:rsidRDefault="00056135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33800" cy="2649020"/>
            <wp:effectExtent l="0" t="0" r="0" b="0"/>
            <wp:docPr id="12" name="Рисунок 12" descr="C:\Users\Пользователь\Desktop\1353335849_1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1353335849_1_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51" cy="265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A1" w:rsidRPr="00056135" w:rsidRDefault="00E708A2" w:rsidP="00056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Заборы, ворота и оконные решетки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708A2" w:rsidRPr="00E708A2" w:rsidRDefault="00E708A2" w:rsidP="00E70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Кронштейны, кольца, дверные ручки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другие аналогичные товары.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Все перечисленные изделия пользуются большим спросом, как у горожан, так и у жителей сельской местности. А значит, Вы не останетесь без работы!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>Эта </w:t>
      </w:r>
      <w:r w:rsidRPr="002E5A1E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бизнес идея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оптимально подойдет тем, кто привык работать </w:t>
      </w:r>
      <w:r w:rsidRPr="002E5A1E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своими руками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  Он не потребует больших материальных вложений или аренды производственных площад</w:t>
      </w:r>
      <w:r w:rsidR="002E5A1E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ей. Вы вполне обойдетесь своим 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гаражом, дачей или частным домом.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С чего начать бизнес?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Для того, что бы Ваш бизнес заработал в полную силу, Вам потребуются:</w:t>
      </w:r>
    </w:p>
    <w:p w:rsidR="00E708A2" w:rsidRDefault="00E708A2" w:rsidP="00E708A2">
      <w:pPr>
        <w:numPr>
          <w:ilvl w:val="0"/>
          <w:numId w:val="2"/>
        </w:numPr>
        <w:shd w:val="clear" w:color="auto" w:fill="FFFFFF"/>
        <w:spacing w:beforeAutospacing="1" w:after="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Профилегиб</w:t>
      </w:r>
      <w:proofErr w:type="spellEnd"/>
      <w:r w:rsidR="00E52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(цена 15-50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000 руб.);</w:t>
      </w:r>
    </w:p>
    <w:p w:rsidR="002E5A1E" w:rsidRPr="00E708A2" w:rsidRDefault="00641CA4" w:rsidP="002E5A1E">
      <w:pPr>
        <w:shd w:val="clear" w:color="auto" w:fill="FFFFFF"/>
        <w:spacing w:beforeAutospacing="1" w:after="0" w:afterAutospacing="1" w:line="37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68021" cy="2028825"/>
            <wp:effectExtent l="0" t="0" r="8890" b="0"/>
            <wp:docPr id="13" name="Рисунок 13" descr="C:\Users\Пользователь\Desktop\Фотографии Станков\ФОТО чищен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Фотографии Станков\ФОТО чищенный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47" cy="203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A2" w:rsidRDefault="00E708A2" w:rsidP="00E70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Маятниковый</w:t>
      </w:r>
      <w:r w:rsidRPr="002E5A1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Pr="002E5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отрезной станок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для более массового </w:t>
      </w:r>
      <w:r w:rsidR="00E52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производства (средняя цена 23 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000 руб.) или </w:t>
      </w:r>
      <w:r w:rsidRPr="002E5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УШМ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(болгарка) (средняя цена 3 000 руб.);</w:t>
      </w:r>
    </w:p>
    <w:p w:rsidR="00641CA4" w:rsidRPr="00E708A2" w:rsidRDefault="00641CA4" w:rsidP="00641CA4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B34BB25" wp14:editId="70FC47FD">
            <wp:extent cx="1600200" cy="2310569"/>
            <wp:effectExtent l="0" t="0" r="0" b="0"/>
            <wp:docPr id="14" name="Рисунок 14" descr="C:\Users\Пользователь\Desktop\Продукция\Оборудование для художественной ковки\СОМ - 400\сом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Продукция\Оборудование для художественной ковки\СОМ - 400\сом-4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20" cy="231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A2" w:rsidRPr="00E708A2" w:rsidRDefault="00E708A2" w:rsidP="00E70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Сварочный аппарат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E5A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инверторный</w:t>
      </w:r>
      <w:r w:rsidR="00641C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2E5A1E"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(средняя цена 5 000 руб.)</w:t>
      </w:r>
      <w:r w:rsidR="002E5A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лучше полуавтомат 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(средняя цена </w:t>
      </w:r>
      <w:r w:rsidR="002E5A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000 руб.);</w:t>
      </w:r>
    </w:p>
    <w:p w:rsidR="00E708A2" w:rsidRPr="00E708A2" w:rsidRDefault="00E708A2" w:rsidP="00E70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Небольшой </w:t>
      </w:r>
      <w:r w:rsidRPr="00E7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сверлильный станок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(средняя цена </w:t>
      </w:r>
      <w:r w:rsidR="00E52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E70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500 руб.).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арсенале домашних умельцев обычно уже присутствуют те или иные аналоги данного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оборудования для малого бизнеса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 И в большинстве случаев дело остается за малым –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приобрести станок для </w:t>
      </w:r>
      <w:proofErr w:type="gramStart"/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гибки</w:t>
      </w:r>
      <w:proofErr w:type="gramEnd"/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профиля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spellStart"/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lastRenderedPageBreak/>
        <w:t>Профилегиб</w:t>
      </w:r>
      <w:proofErr w:type="spellEnd"/>
      <w:r w:rsidRPr="00E708A2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 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– оптимальный выбор для тех, кто решил заняться изготовлением теплиц и беседок своими руками.  Этот станок применяется при производстве различных изделий из профильного проката (круглой, прямоугольной, овальной трубы, прут</w:t>
      </w:r>
      <w:r w:rsidR="00FA7C15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к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а, швеллера, уголка, полосы, шестигранника, арматуры) и для прокатки профильных труб, обеспечивает качественную радиальную </w:t>
      </w:r>
      <w:proofErr w:type="spellStart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гибку</w:t>
      </w:r>
      <w:proofErr w:type="spellEnd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труб или профиля.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spellStart"/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Профилегиб</w:t>
      </w:r>
      <w:proofErr w:type="spellEnd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</w:t>
      </w:r>
      <w:proofErr w:type="gramStart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легок</w:t>
      </w:r>
      <w:proofErr w:type="gramEnd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в использовании. Его быстро освоит даже человек без опыта работы на подобном оборудовании. А это значит, что бизнес по изготовлению теплиц, навесов и беседок своими руками доступен каждому желающему!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Окупаемость и доход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Это, пожалуй, самый животрепещущий вопрос для всех бизнесменов, как начинающих, так и развивающих </w:t>
      </w:r>
      <w:r w:rsidRPr="002E5A1E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свой бизнес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данном случае от перспектив может закружиться голова. Давайте посчитаем: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Средняя цена комплекта оборудования, необходимог</w:t>
      </w:r>
      <w:r w:rsidR="000C140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о для начала бизнеса – около </w:t>
      </w:r>
      <w:r w:rsidR="00E526A6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45</w:t>
      </w:r>
      <w:r w:rsidR="000C140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000 рублей 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(при условии, что Вы начинаете с нуля).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br/>
        <w:t>Если же у Вас уже есть своя мастерская или оборудованный инструментами гараж, то Ваши затраты сост</w:t>
      </w:r>
      <w:r w:rsidR="000C140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авят 15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000 рублей на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покупку гибочного станка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br/>
        <w:t>Окупаемость полного комплекта оборудования – максимум 1 неделя! Именно столько времени Вам потребуется, что бы изготовить на заказ 2-3 небольшие теплицы (беседки, навеса) или 1 большое изделие.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Единственное, что будет Вас ограничивать в Вашем </w:t>
      </w:r>
      <w:r w:rsidR="00FA7C15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доходе – это производительность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. Поэтому со временем Вам придется переходить от единичного производства своими руками </w:t>
      </w:r>
      <w:proofErr w:type="gramStart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на</w:t>
      </w:r>
      <w:proofErr w:type="gramEnd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  массовое. И тогда уже Вам не обойтись без электромеханического </w:t>
      </w:r>
      <w:proofErr w:type="spellStart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профилегиба</w:t>
      </w:r>
      <w:proofErr w:type="spellEnd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и отрезного станка, которые значительно увеличат скорость производства.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Как построить теплицу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Если наша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бизнес идея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 пришлась Вам по </w:t>
      </w:r>
      <w:proofErr w:type="gramStart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душе</w:t>
      </w:r>
      <w:proofErr w:type="gramEnd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и Вы решились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открыть свой бизнес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а именно наладить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производство теплиц, беседок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и т.п., то мы поможем  Вам найти ответ на вопрос: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как построить теплицу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Вся Ваша работа будет строиться по следующей схеме (на примере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изготовления теплицы своими руками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):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1. Изготовление чертежа теплицы.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В зависимости от пожеланий и потребностей заказчика Вам будет необходимо создать чертеж будущего изделия. Небольшой секрет – в интернете Вы можете найти массу вариантов различных конструкций с указанием размеров, включая высоту и шаг между арками. Благодаря этому Вы легко 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>подберете тот, что максимально удовлетворит заказчика. К тому же, с помощью готовых чертежей из интернета, Вы легко увеличите ассортимент производимых изделий.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2. Подготовка расходного материала.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 помощью болгарки (УШМ) или отрезного станка Вы нарезаете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профильную трубу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на части нужных размеров.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Гибка</w:t>
      </w:r>
      <w:proofErr w:type="gramEnd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трубы или профиля с помощью </w:t>
      </w:r>
      <w:proofErr w:type="spellStart"/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профилегиба</w:t>
      </w:r>
      <w:proofErr w:type="spellEnd"/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4. Сварка дверей, форточек и торцевых элементов конструкции.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5. Покраска (желательно, для предотвращения коррозии).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6. Сборка и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установка теплицы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</w:t>
      </w:r>
    </w:p>
    <w:p w:rsidR="00E708A2" w:rsidRPr="00E708A2" w:rsidRDefault="00E708A2" w:rsidP="00E708A2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Как видите, этот уже </w:t>
      </w:r>
      <w:r w:rsidRPr="00E708A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готовый бизнес</w:t>
      </w: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действительно прост и доступен. Он идеально подходит для индивидуальных предпринимателей и малого бизнеса. Вы можете работать в нем сами или привлекать наемных рабочих. Безграничные возможности и широкий ассортимент выпускаемой продукции помогу не только прочно занять свое место на рынке, но и расширять бизнес, постоянно увеличивая доход.</w:t>
      </w:r>
    </w:p>
    <w:p w:rsidR="00E708A2" w:rsidRPr="00E708A2" w:rsidRDefault="00E708A2" w:rsidP="00975995">
      <w:pPr>
        <w:shd w:val="clear" w:color="auto" w:fill="FFFFFF"/>
        <w:spacing w:after="0" w:line="375" w:lineRule="atLeast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708A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</w:t>
      </w:r>
    </w:p>
    <w:p w:rsidR="00E708A2" w:rsidRPr="002E5A1E" w:rsidRDefault="00E708A2" w:rsidP="002E5A1E">
      <w:pPr>
        <w:shd w:val="clear" w:color="auto" w:fill="FFFFFF"/>
        <w:spacing w:after="0" w:line="375" w:lineRule="atLeast"/>
        <w:ind w:firstLine="300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</w:pPr>
      <w:r w:rsidRPr="002E5A1E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Теплица своими руками </w:t>
      </w:r>
      <w:r w:rsidRPr="002E5A1E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- отличное хобби и бизнес!</w:t>
      </w:r>
    </w:p>
    <w:p w:rsidR="002E5A1E" w:rsidRPr="002E5A1E" w:rsidRDefault="002E5A1E" w:rsidP="002E5A1E">
      <w:pPr>
        <w:shd w:val="clear" w:color="auto" w:fill="FFFFFF"/>
        <w:spacing w:after="0" w:line="375" w:lineRule="atLeast"/>
        <w:ind w:firstLine="300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</w:pPr>
      <w:r w:rsidRPr="002E5A1E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Удачи в начинаниях!</w:t>
      </w:r>
    </w:p>
    <w:p w:rsidR="005F7E28" w:rsidRDefault="005F7E28"/>
    <w:sectPr w:rsidR="005F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D39"/>
    <w:multiLevelType w:val="multilevel"/>
    <w:tmpl w:val="2D88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361A6"/>
    <w:multiLevelType w:val="multilevel"/>
    <w:tmpl w:val="D69E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9D"/>
    <w:rsid w:val="00056135"/>
    <w:rsid w:val="000A55A1"/>
    <w:rsid w:val="000C140C"/>
    <w:rsid w:val="002E5A1E"/>
    <w:rsid w:val="003E4FD0"/>
    <w:rsid w:val="004E1D35"/>
    <w:rsid w:val="005F7E28"/>
    <w:rsid w:val="00641CA4"/>
    <w:rsid w:val="0090059D"/>
    <w:rsid w:val="00975995"/>
    <w:rsid w:val="00B14FA4"/>
    <w:rsid w:val="00E526A6"/>
    <w:rsid w:val="00E708A2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992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254">
          <w:marLeft w:val="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23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5615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2615">
          <w:marLeft w:val="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0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720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0761">
          <w:marLeft w:val="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3223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5601">
          <w:marLeft w:val="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2015-03-24T06:18:00Z</dcterms:created>
  <dcterms:modified xsi:type="dcterms:W3CDTF">2015-03-27T10:13:00Z</dcterms:modified>
</cp:coreProperties>
</file>